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EASY WAYS TO BOOK</w:t>
      </w: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02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rPr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You can order tickets, with cash or cheque, at the Friends’ Shop in Fremlin Walk (open every Friday and Saturday 10am – 3pm)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firstLine="0"/>
        <w:rPr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hanging="360"/>
        <w:rPr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You can email your order to MMF Events  </w:t>
      </w:r>
      <w:hyperlink r:id="rId7">
        <w:r w:rsidDel="00000000" w:rsidR="00000000" w:rsidRPr="00000000">
          <w:rPr>
            <w:b w:val="1"/>
            <w:bCs w:val="1"/>
            <w:color w:val="0000ff"/>
            <w:sz w:val="22"/>
            <w:szCs w:val="22"/>
            <w:u w:val="single"/>
            <w:rtl w:val="0"/>
          </w:rPr>
          <w:t xml:space="preserve">maidstonemuseumsfoundation0@gmail.com</w:t>
        </w:r>
      </w:hyperlink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 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firstLine="0"/>
        <w:rPr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stating how many tickets you would like for which performance, giving your name, address and telephone number.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firstLine="0"/>
        <w:rPr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Payment by bank transfer to THE MAIDSTONE MUSEUMS FOUNDATION               82-61-26, 30117961, using the reference “Your initial + surname + THEATRE”.        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firstLine="0"/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360" w:firstLine="0"/>
        <w:rPr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When the money has been transferred and the tickets are available, they will be posted to you</w:t>
      </w:r>
      <w:r w:rsidDel="00000000" w:rsidR="00000000" w:rsidRPr="00000000">
        <w:rPr>
          <w:b w:val="1"/>
          <w:bCs w:val="1"/>
          <w:i w:val="1"/>
          <w:iCs w:val="1"/>
          <w:color w:val="000000"/>
          <w:sz w:val="22"/>
          <w:szCs w:val="22"/>
          <w:rtl w:val="0"/>
        </w:rPr>
        <w:t xml:space="preserve">.  </w:t>
      </w:r>
      <w:r w:rsidDel="00000000" w:rsidR="00000000" w:rsidRPr="00000000">
        <w:rPr>
          <w:b w:val="1"/>
          <w:bCs w:val="1"/>
          <w:i w:val="1"/>
          <w:iCs w:val="1"/>
          <w:color w:val="ff0000"/>
          <w:sz w:val="22"/>
          <w:szCs w:val="22"/>
          <w:rtl w:val="0"/>
        </w:rPr>
        <w:t xml:space="preserve">Or they can be held for collection from the Friends’ shop (opening times above)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b w:val="1"/>
          <w:bCs w:val="1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color="000000" w:space="1" w:sz="6" w:val="single"/>
          <w:right w:space="0" w:sz="0" w:val="nil"/>
          <w:between w:space="0" w:sz="0" w:val="nil"/>
        </w:pBdr>
        <w:spacing w:after="28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heading=h.o0szz9pw69ah" w:id="0"/>
      <w:bookmarkEnd w:id="0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3.  Complete the form below and send with your cheque, payable to 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color="000000" w:space="1" w:sz="6" w:val="single"/>
          <w:right w:space="0" w:sz="0" w:val="nil"/>
          <w:between w:space="0" w:sz="0" w:val="nil"/>
        </w:pBdr>
        <w:spacing w:after="280" w:lineRule="auto"/>
        <w:rPr>
          <w:b w:val="1"/>
          <w:bCs w:val="1"/>
          <w:color w:val="000000"/>
          <w:sz w:val="22"/>
          <w:szCs w:val="22"/>
        </w:rPr>
      </w:pPr>
      <w:bookmarkStart w:colFirst="0" w:colLast="0" w:name="_heading=h.b1q7193l0eka" w:id="1"/>
      <w:bookmarkEnd w:id="1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    </w:t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Maidstone Museums’ Foundation,    to 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color="000000" w:space="1" w:sz="6" w:val="single"/>
          <w:right w:space="0" w:sz="0" w:val="nil"/>
          <w:between w:space="0" w:sz="0" w:val="nil"/>
        </w:pBdr>
        <w:spacing w:after="280" w:lineRule="auto"/>
        <w:rPr>
          <w:b w:val="1"/>
          <w:bCs w:val="1"/>
        </w:rPr>
      </w:pPr>
      <w:bookmarkStart w:colFirst="0" w:colLast="0" w:name="_heading=h.yqm67wx7ebvi" w:id="2"/>
      <w:bookmarkEnd w:id="2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     Ivan White</w:t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 at 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21 Flaxman Drive</w:t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 Maidstone, ME1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6 0RU       </w:t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(telephone: 0</w:t>
      </w: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1622 763304</w:t>
      </w:r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color="000000" w:space="1" w:sz="6" w:val="single"/>
          <w:right w:space="0" w:sz="0" w:val="nil"/>
          <w:between w:space="0" w:sz="0" w:val="nil"/>
        </w:pBdr>
        <w:spacing w:after="280" w:lineRule="auto"/>
        <w:rPr>
          <w:b w:val="1"/>
          <w:bCs w:val="1"/>
        </w:rPr>
      </w:pPr>
      <w:bookmarkStart w:colFirst="0" w:colLast="0" w:name="_heading=h.kmrova6cfi02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  <w:sz w:val="24"/>
          <w:szCs w:val="24"/>
        </w:rPr>
      </w:pPr>
      <w:bookmarkStart w:colFirst="0" w:colLast="0" w:name="_heading=h.5ymb91f6und" w:id="4"/>
      <w:bookmarkEnd w:id="4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WILLINGTON PLAYERS:  HAZLITT THEATRE</w:t>
      </w:r>
    </w:p>
    <w:p w:rsidR="00000000" w:rsidDel="00000000" w:rsidP="00000000" w:rsidRDefault="00000000" w:rsidRPr="00000000" w14:paraId="00000011">
      <w:pPr>
        <w:rPr>
          <w:b w:val="1"/>
          <w:bCs w:val="1"/>
          <w:sz w:val="24"/>
          <w:szCs w:val="24"/>
        </w:rPr>
      </w:pPr>
      <w:bookmarkStart w:colFirst="0" w:colLast="0" w:name="_heading=h.o9i5c0rf1iu7" w:id="5"/>
      <w:bookmarkEnd w:id="5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 Chorus of Disapproval : November 10</w:t>
      </w:r>
      <w:r w:rsidDel="00000000" w:rsidR="00000000" w:rsidRPr="00000000">
        <w:rPr>
          <w:b w:val="1"/>
          <w:bCs w:val="1"/>
          <w:sz w:val="24"/>
          <w:szCs w:val="24"/>
          <w:vertAlign w:val="superscript"/>
          <w:rtl w:val="0"/>
        </w:rPr>
        <w:t xml:space="preserve">th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– 14</w:t>
      </w:r>
      <w:r w:rsidDel="00000000" w:rsidR="00000000" w:rsidRPr="00000000">
        <w:rPr>
          <w:b w:val="1"/>
          <w:bCs w:val="1"/>
          <w:sz w:val="24"/>
          <w:szCs w:val="24"/>
          <w:vertAlign w:val="superscript"/>
          <w:rtl w:val="0"/>
        </w:rPr>
        <w:t xml:space="preserve">th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2026</w:t>
      </w:r>
    </w:p>
    <w:p w:rsidR="00000000" w:rsidDel="00000000" w:rsidP="00000000" w:rsidRDefault="00000000" w:rsidRPr="00000000" w14:paraId="00000012">
      <w:pPr>
        <w:rPr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NAME……………………………………………………………………</w:t>
      </w:r>
    </w:p>
    <w:p w:rsidR="00000000" w:rsidDel="00000000" w:rsidP="00000000" w:rsidRDefault="00000000" w:rsidRPr="00000000" w14:paraId="00000014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ADDRESS………………………………………………………………..</w:t>
      </w:r>
    </w:p>
    <w:p w:rsidR="00000000" w:rsidDel="00000000" w:rsidP="00000000" w:rsidRDefault="00000000" w:rsidRPr="00000000" w14:paraId="00000016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…………………………………………………………………………….</w:t>
      </w:r>
    </w:p>
    <w:p w:rsidR="00000000" w:rsidDel="00000000" w:rsidP="00000000" w:rsidRDefault="00000000" w:rsidRPr="00000000" w14:paraId="00000018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TEL NO…………………………………..</w:t>
      </w:r>
    </w:p>
    <w:p w:rsidR="00000000" w:rsidDel="00000000" w:rsidP="00000000" w:rsidRDefault="00000000" w:rsidRPr="00000000" w14:paraId="0000001A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I/we would like________ticket/s @ £17 each for the performance </w:t>
      </w:r>
    </w:p>
    <w:p w:rsidR="00000000" w:rsidDel="00000000" w:rsidP="00000000" w:rsidRDefault="00000000" w:rsidRPr="00000000" w14:paraId="0000001C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on………………………………………………………………………..</w:t>
      </w:r>
    </w:p>
    <w:p w:rsidR="00000000" w:rsidDel="00000000" w:rsidP="00000000" w:rsidRDefault="00000000" w:rsidRPr="00000000" w14:paraId="0000001E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b w:val="1"/>
          <w:bCs w:val="1"/>
          <w:color w:val="ff0000"/>
          <w:sz w:val="28"/>
          <w:szCs w:val="28"/>
        </w:rPr>
      </w:pPr>
      <w:r w:rsidDel="00000000" w:rsidR="00000000" w:rsidRPr="00000000">
        <w:rPr>
          <w:b w:val="1"/>
          <w:bCs w:val="1"/>
          <w:color w:val="ff0000"/>
          <w:sz w:val="28"/>
          <w:szCs w:val="28"/>
          <w:rtl w:val="0"/>
        </w:rPr>
        <w:t xml:space="preserve">PLEASE NOTE THAT EVERY PERFORMANCE EXCEPT SATURDAY STARTS AT 7.30PM, WITH ONLY A MATINEE AT 3PM ON SATURDAY</w:t>
      </w:r>
    </w:p>
    <w:p w:rsidR="00000000" w:rsidDel="00000000" w:rsidP="00000000" w:rsidRDefault="00000000" w:rsidRPr="00000000" w14:paraId="00000020">
      <w:pPr>
        <w:rPr>
          <w:color w:val="ff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I/We enclose a cheque for £__________</w:t>
      </w:r>
    </w:p>
    <w:p w:rsidR="00000000" w:rsidDel="00000000" w:rsidP="00000000" w:rsidRDefault="00000000" w:rsidRPr="00000000" w14:paraId="00000022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Signed   …………………………………………………………..</w:t>
      </w:r>
    </w:p>
    <w:p w:rsidR="00000000" w:rsidDel="00000000" w:rsidP="00000000" w:rsidRDefault="00000000" w:rsidRPr="00000000" w14:paraId="00000025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Date       ………………………………………………………….</w:t>
      </w:r>
    </w:p>
    <w:p w:rsidR="00000000" w:rsidDel="00000000" w:rsidP="00000000" w:rsidRDefault="00000000" w:rsidRPr="00000000" w14:paraId="0000002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color w:val="ff0000"/>
        </w:rPr>
      </w:pPr>
      <w:bookmarkStart w:colFirst="0" w:colLast="0" w:name="_heading=h.ensgjo8k69na" w:id="6"/>
      <w:bookmarkEnd w:id="6"/>
      <w:r w:rsidDel="00000000" w:rsidR="00000000" w:rsidRPr="00000000">
        <w:rPr>
          <w:b w:val="1"/>
          <w:bCs w:val="1"/>
          <w:color w:val="ff0000"/>
          <w:sz w:val="28"/>
          <w:szCs w:val="28"/>
          <w:rtl w:val="0"/>
        </w:rPr>
        <w:t xml:space="preserve">THANK YOU FOR YOUR SUPPORT. ENJOY THE PLAY!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133.8582677165355" w:top="1133.8582677165355" w:left="1802.8346456692916" w:right="1275.590551181102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Play">
    <w:embedRegular w:fontKey="{00000000-0000-0000-0000-000000000000}" r:id="rId1" w:subsetted="0"/>
    <w:embedBold w:fontKey="{00000000-0000-0000-0000-000000000000}" r:id="rId2" w:subsetted="0"/>
  </w:font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rFonts w:ascii="Aptos" w:cs="Aptos" w:eastAsia="Aptos" w:hAnsi="Aptos"/>
      </w:rPr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_GB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Play" w:cs="Play" w:eastAsia="Play" w:hAnsi="Play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CF1E14"/>
    <w:pPr>
      <w:keepNext w:val="1"/>
      <w:keepLines w:val="1"/>
      <w:spacing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CF1E14"/>
    <w:pPr>
      <w:keepNext w:val="1"/>
      <w:keepLines w:val="1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CF1E14"/>
    <w:pPr>
      <w:keepNext w:val="1"/>
      <w:keepLines w:val="1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character" w:styleId="Heading1Char" w:customStyle="1">
    <w:name w:val="Heading 1 Char"/>
    <w:basedOn w:val="DefaultParagraphFont"/>
    <w:link w:val="Heading1"/>
    <w:uiPriority w:val="9"/>
    <w:rsid w:val="00CF1E14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CF1E14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CF1E14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CF1E14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CF1E14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CF1E14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CF1E14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CF1E14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CF1E14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CF1E14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CF1E14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CF1E14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CF1E14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CF1E14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CF1E14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CF1E14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CF1E14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CF1E14"/>
    <w:rPr>
      <w:b w:val="1"/>
      <w:bCs w:val="1"/>
      <w:smallCaps w:val="1"/>
      <w:color w:val="0f4761" w:themeColor="accent1" w:themeShade="0000BF"/>
      <w:spacing w:val="5"/>
    </w:rPr>
  </w:style>
  <w:style w:type="character" w:styleId="Hyperlink">
    <w:name w:val="Hyperlink"/>
    <w:semiHidden w:val="1"/>
    <w:rsid w:val="00CF1E1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914E8E"/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914E8E"/>
    <w:rPr>
      <w:rFonts w:ascii="Tahoma" w:cs="Tahoma" w:eastAsia="Times New Roman" w:hAnsi="Tahoma"/>
      <w:kern w:val="0"/>
      <w:sz w:val="16"/>
      <w:szCs w:val="16"/>
      <w:lang w:eastAsia="en-GB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maidstonemuseumsfoundation0@gmail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8DAcoi+8ruD9z+uMPoSxYp2Fykg==">CgMxLjAyDmgubzBzeno5cHc2OWFoMg5oLmIxcTcxOTNsMGVrYTIOaC55cW02N3d4N2VidmkyDmgua21yb3ZhNmNmaTAyMg1oLjV5bWI5MWY2dW5kMg5oLm85aTVjMHJmMWl1NzIOaC5lbnNnam84azY5bmE4AHIhMUJvNXJRX3lRNGFNb2czZGVMcDNZMjZ6QllJcjVtYWtO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2026-08-30T11:03:00Z</dcterms:created>
  <dc:creator>Trevor Sturgess</dc:creator>
</cp:coreProperties>
</file>